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E958" w14:textId="77777777" w:rsidR="006910C8" w:rsidRDefault="00CD7C96">
      <w:pPr>
        <w:jc w:val="center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b/>
          <w:sz w:val="28"/>
          <w:szCs w:val="28"/>
        </w:rPr>
        <w:t>Agenda Management Team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6910C8" w14:paraId="41F1BC49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08B8BC99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227F514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27-05-2025</w:t>
            </w:r>
          </w:p>
        </w:tc>
      </w:tr>
      <w:tr w:rsidR="006910C8" w14:paraId="79E7E580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71D102F3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7A6B1A96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10:00 - 12:00</w:t>
            </w:r>
          </w:p>
        </w:tc>
      </w:tr>
      <w:tr w:rsidR="006910C8" w14:paraId="09012160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505C46D3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7F15F912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Maximus</w:t>
            </w:r>
          </w:p>
        </w:tc>
      </w:tr>
    </w:tbl>
    <w:p w14:paraId="3156711C" w14:textId="77777777" w:rsidR="006910C8" w:rsidRDefault="006910C8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84"/>
        <w:gridCol w:w="1124"/>
        <w:gridCol w:w="6640"/>
        <w:gridCol w:w="8"/>
      </w:tblGrid>
      <w:tr w:rsidR="006910C8" w14:paraId="1A6EF9E2" w14:textId="77777777" w:rsidTr="00665A62">
        <w:tc>
          <w:tcPr>
            <w:tcW w:w="1124" w:type="dxa"/>
            <w:shd w:val="clear" w:color="auto" w:fill="E7E6E6" w:themeFill="background2"/>
          </w:tcPr>
          <w:p w14:paraId="5C3E0EF8" w14:textId="77777777" w:rsidR="006910C8" w:rsidRDefault="006910C8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956" w:type="dxa"/>
            <w:gridSpan w:val="4"/>
            <w:shd w:val="clear" w:color="auto" w:fill="E7E6E6" w:themeFill="background2"/>
          </w:tcPr>
          <w:p w14:paraId="53D12B17" w14:textId="77777777" w:rsidR="006910C8" w:rsidRDefault="006910C8">
            <w:pPr>
              <w:rPr>
                <w:rFonts w:ascii="Verdana" w:eastAsia="Times New Roman" w:hAnsi="Verdana" w:cs="Times New Roman"/>
              </w:rPr>
            </w:pPr>
          </w:p>
        </w:tc>
      </w:tr>
      <w:tr w:rsidR="006910C8" w14:paraId="470BA3F5" w14:textId="77777777" w:rsidTr="00665A62">
        <w:tc>
          <w:tcPr>
            <w:tcW w:w="1124" w:type="dxa"/>
          </w:tcPr>
          <w:p w14:paraId="2E75157D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</w:t>
            </w:r>
          </w:p>
          <w:p w14:paraId="5CC633B3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  <w:gridSpan w:val="4"/>
          </w:tcPr>
          <w:p w14:paraId="3ABA4B52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Opening</w:t>
            </w:r>
          </w:p>
          <w:p w14:paraId="17E854D8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910C8" w14:paraId="64625D8C" w14:textId="77777777" w:rsidTr="00665A62">
        <w:tc>
          <w:tcPr>
            <w:tcW w:w="1124" w:type="dxa"/>
          </w:tcPr>
          <w:p w14:paraId="249DBE67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</w:t>
            </w:r>
          </w:p>
          <w:p w14:paraId="529E4B6F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  <w:gridSpan w:val="4"/>
          </w:tcPr>
          <w:p w14:paraId="1DC0CF3F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Mededelingen</w:t>
            </w:r>
          </w:p>
          <w:p w14:paraId="08DB6946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910C8" w14:paraId="27EA853F" w14:textId="77777777" w:rsidTr="00665A62">
        <w:trPr>
          <w:gridBefore w:val="2"/>
          <w:gridAfter w:val="1"/>
          <w:wBefore w:w="1308" w:type="dxa"/>
          <w:wAfter w:w="8" w:type="dxa"/>
        </w:trPr>
        <w:tc>
          <w:tcPr>
            <w:tcW w:w="1124" w:type="dxa"/>
          </w:tcPr>
          <w:p w14:paraId="2CABA9C3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2.a</w:t>
            </w:r>
          </w:p>
          <w:p w14:paraId="509C78E1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6640" w:type="dxa"/>
          </w:tcPr>
          <w:p w14:paraId="3A4298BE" w14:textId="77A91736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 xml:space="preserve">Afdeling Bedrijfsvoering </w:t>
            </w:r>
          </w:p>
        </w:tc>
      </w:tr>
      <w:tr w:rsidR="006910C8" w14:paraId="3548E946" w14:textId="77777777" w:rsidTr="00665A62">
        <w:trPr>
          <w:gridBefore w:val="2"/>
          <w:gridAfter w:val="1"/>
          <w:wBefore w:w="1308" w:type="dxa"/>
          <w:wAfter w:w="8" w:type="dxa"/>
        </w:trPr>
        <w:tc>
          <w:tcPr>
            <w:tcW w:w="1124" w:type="dxa"/>
          </w:tcPr>
          <w:p w14:paraId="6B067BA7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2.b</w:t>
            </w:r>
          </w:p>
          <w:p w14:paraId="72C2B797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6640" w:type="dxa"/>
          </w:tcPr>
          <w:p w14:paraId="330A1ADC" w14:textId="76D7BAD0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 xml:space="preserve">Afdeling Communicatie </w:t>
            </w:r>
          </w:p>
          <w:p w14:paraId="25B53F44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910C8" w14:paraId="61070D2B" w14:textId="77777777" w:rsidTr="00665A62">
        <w:trPr>
          <w:gridBefore w:val="2"/>
          <w:gridAfter w:val="1"/>
          <w:wBefore w:w="1308" w:type="dxa"/>
          <w:wAfter w:w="8" w:type="dxa"/>
        </w:trPr>
        <w:tc>
          <w:tcPr>
            <w:tcW w:w="1124" w:type="dxa"/>
          </w:tcPr>
          <w:p w14:paraId="4929E68A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2.c</w:t>
            </w:r>
          </w:p>
          <w:p w14:paraId="677E1A3E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6640" w:type="dxa"/>
          </w:tcPr>
          <w:p w14:paraId="6BC19BC1" w14:textId="4D26B9DE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 xml:space="preserve">Afdeling Controle </w:t>
            </w:r>
          </w:p>
          <w:p w14:paraId="7D813624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910C8" w14:paraId="358E35AE" w14:textId="77777777" w:rsidTr="00665A62">
        <w:trPr>
          <w:gridBefore w:val="2"/>
          <w:gridAfter w:val="1"/>
          <w:wBefore w:w="1308" w:type="dxa"/>
          <w:wAfter w:w="8" w:type="dxa"/>
        </w:trPr>
        <w:tc>
          <w:tcPr>
            <w:tcW w:w="1124" w:type="dxa"/>
          </w:tcPr>
          <w:p w14:paraId="669121D4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2.d</w:t>
            </w:r>
          </w:p>
          <w:p w14:paraId="68CBC1D7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6640" w:type="dxa"/>
          </w:tcPr>
          <w:p w14:paraId="6BD850A9" w14:textId="61B560AC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 xml:space="preserve">Afdeling Educatie </w:t>
            </w:r>
          </w:p>
          <w:p w14:paraId="649B5163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910C8" w14:paraId="15B6ACA8" w14:textId="77777777" w:rsidTr="00665A62">
        <w:trPr>
          <w:gridBefore w:val="2"/>
          <w:gridAfter w:val="1"/>
          <w:wBefore w:w="1308" w:type="dxa"/>
          <w:wAfter w:w="8" w:type="dxa"/>
        </w:trPr>
        <w:tc>
          <w:tcPr>
            <w:tcW w:w="1124" w:type="dxa"/>
          </w:tcPr>
          <w:p w14:paraId="2BAE3193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2.e</w:t>
            </w:r>
          </w:p>
          <w:p w14:paraId="54B09451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6640" w:type="dxa"/>
          </w:tcPr>
          <w:p w14:paraId="1536BEF2" w14:textId="064A9D53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 xml:space="preserve">Afdeling Informatie &amp; Onderzoek </w:t>
            </w:r>
          </w:p>
          <w:p w14:paraId="70480362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910C8" w14:paraId="796DC21A" w14:textId="77777777" w:rsidTr="00665A62">
        <w:trPr>
          <w:gridBefore w:val="2"/>
          <w:gridAfter w:val="1"/>
          <w:wBefore w:w="1308" w:type="dxa"/>
          <w:wAfter w:w="8" w:type="dxa"/>
        </w:trPr>
        <w:tc>
          <w:tcPr>
            <w:tcW w:w="1124" w:type="dxa"/>
          </w:tcPr>
          <w:p w14:paraId="1C0A6BCB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2.f</w:t>
            </w:r>
          </w:p>
          <w:p w14:paraId="56D61E84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6640" w:type="dxa"/>
          </w:tcPr>
          <w:p w14:paraId="6F5D8AA3" w14:textId="77822FC6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 xml:space="preserve">Afdeling Juridische Zaken </w:t>
            </w:r>
          </w:p>
          <w:p w14:paraId="729C8380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910C8" w14:paraId="73B74101" w14:textId="77777777" w:rsidTr="00665A62">
        <w:trPr>
          <w:gridBefore w:val="2"/>
          <w:gridAfter w:val="1"/>
          <w:wBefore w:w="1308" w:type="dxa"/>
          <w:wAfter w:w="8" w:type="dxa"/>
        </w:trPr>
        <w:tc>
          <w:tcPr>
            <w:tcW w:w="1124" w:type="dxa"/>
          </w:tcPr>
          <w:p w14:paraId="02BC6259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2.g</w:t>
            </w:r>
          </w:p>
          <w:p w14:paraId="1015B066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6640" w:type="dxa"/>
          </w:tcPr>
          <w:p w14:paraId="2B1CF826" w14:textId="586FA8BA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 xml:space="preserve">COO </w:t>
            </w:r>
          </w:p>
          <w:p w14:paraId="1168920A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910C8" w14:paraId="6F466678" w14:textId="77777777" w:rsidTr="00665A62">
        <w:trPr>
          <w:gridBefore w:val="2"/>
          <w:gridAfter w:val="1"/>
          <w:wBefore w:w="1308" w:type="dxa"/>
          <w:wAfter w:w="8" w:type="dxa"/>
        </w:trPr>
        <w:tc>
          <w:tcPr>
            <w:tcW w:w="1124" w:type="dxa"/>
          </w:tcPr>
          <w:p w14:paraId="5845A61E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2.h</w:t>
            </w:r>
          </w:p>
          <w:p w14:paraId="0302B654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6640" w:type="dxa"/>
          </w:tcPr>
          <w:p w14:paraId="1A19576F" w14:textId="4EA8D3B1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 xml:space="preserve">Voorzitter </w:t>
            </w:r>
          </w:p>
          <w:p w14:paraId="593C0987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910C8" w14:paraId="7D18F5AD" w14:textId="77777777" w:rsidTr="00665A62">
        <w:tc>
          <w:tcPr>
            <w:tcW w:w="1124" w:type="dxa"/>
          </w:tcPr>
          <w:p w14:paraId="7AD5EF0B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3</w:t>
            </w:r>
          </w:p>
          <w:p w14:paraId="7C407719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  <w:gridSpan w:val="4"/>
          </w:tcPr>
          <w:p w14:paraId="5025EEE5" w14:textId="3DCE0B43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Media </w:t>
            </w:r>
          </w:p>
          <w:p w14:paraId="5A4AA7EC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910C8" w14:paraId="1603D75C" w14:textId="77777777" w:rsidTr="00665A62">
        <w:tc>
          <w:tcPr>
            <w:tcW w:w="1124" w:type="dxa"/>
          </w:tcPr>
          <w:p w14:paraId="4195F219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</w:t>
            </w:r>
          </w:p>
          <w:p w14:paraId="3075737D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  <w:gridSpan w:val="4"/>
          </w:tcPr>
          <w:p w14:paraId="24DC440D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Vaststellen notulen &amp; actiepuntenlijst MT 29 april 2025</w:t>
            </w:r>
          </w:p>
          <w:p w14:paraId="67DCA070" w14:textId="77777777" w:rsidR="006910C8" w:rsidRDefault="006910C8" w:rsidP="00665A62">
            <w:pPr>
              <w:divId w:val="509346385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910C8" w14:paraId="1F8697CB" w14:textId="77777777" w:rsidTr="00665A62">
        <w:trPr>
          <w:gridBefore w:val="2"/>
          <w:gridAfter w:val="1"/>
          <w:wBefore w:w="1308" w:type="dxa"/>
          <w:wAfter w:w="8" w:type="dxa"/>
        </w:trPr>
        <w:tc>
          <w:tcPr>
            <w:tcW w:w="1124" w:type="dxa"/>
          </w:tcPr>
          <w:p w14:paraId="2C69A2C4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4.a</w:t>
            </w:r>
          </w:p>
          <w:p w14:paraId="6B95F179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</w:p>
        </w:tc>
        <w:tc>
          <w:tcPr>
            <w:tcW w:w="6640" w:type="dxa"/>
          </w:tcPr>
          <w:p w14:paraId="725D989A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Verslag</w:t>
            </w:r>
          </w:p>
          <w:p w14:paraId="0BB450A6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</w:p>
        </w:tc>
      </w:tr>
      <w:tr w:rsidR="006910C8" w14:paraId="2EFE4DF0" w14:textId="77777777" w:rsidTr="00665A62">
        <w:trPr>
          <w:gridBefore w:val="2"/>
          <w:gridAfter w:val="1"/>
          <w:wBefore w:w="1308" w:type="dxa"/>
          <w:wAfter w:w="8" w:type="dxa"/>
        </w:trPr>
        <w:tc>
          <w:tcPr>
            <w:tcW w:w="1124" w:type="dxa"/>
          </w:tcPr>
          <w:p w14:paraId="097A1606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4.b</w:t>
            </w:r>
          </w:p>
          <w:p w14:paraId="2BAB9E67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</w:p>
        </w:tc>
        <w:tc>
          <w:tcPr>
            <w:tcW w:w="6640" w:type="dxa"/>
          </w:tcPr>
          <w:p w14:paraId="71E88E10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Actiepuntenlijst</w:t>
            </w:r>
          </w:p>
          <w:p w14:paraId="474EA435" w14:textId="77777777" w:rsidR="006910C8" w:rsidRPr="00665A62" w:rsidRDefault="006910C8" w:rsidP="00665A62">
            <w:pPr>
              <w:spacing w:after="0" w:line="240" w:lineRule="auto"/>
              <w:divId w:val="442281681"/>
              <w:rPr>
                <w:rFonts w:ascii="Verdana" w:eastAsia="Times New Roman" w:hAnsi="Verdana" w:cs="Times New Roman"/>
                <w:bCs/>
              </w:rPr>
            </w:pPr>
          </w:p>
        </w:tc>
      </w:tr>
      <w:tr w:rsidR="006910C8" w14:paraId="07ECE600" w14:textId="77777777" w:rsidTr="00665A62">
        <w:trPr>
          <w:gridBefore w:val="2"/>
          <w:gridAfter w:val="1"/>
          <w:wBefore w:w="1308" w:type="dxa"/>
          <w:wAfter w:w="8" w:type="dxa"/>
        </w:trPr>
        <w:tc>
          <w:tcPr>
            <w:tcW w:w="1124" w:type="dxa"/>
          </w:tcPr>
          <w:p w14:paraId="6D00B678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4.c</w:t>
            </w:r>
          </w:p>
          <w:p w14:paraId="4F6501F8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</w:p>
        </w:tc>
        <w:tc>
          <w:tcPr>
            <w:tcW w:w="6640" w:type="dxa"/>
          </w:tcPr>
          <w:p w14:paraId="710961FB" w14:textId="77777777" w:rsidR="006910C8" w:rsidRPr="00665A62" w:rsidRDefault="00CD7C96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  <w:r w:rsidRPr="00665A62">
              <w:rPr>
                <w:rFonts w:ascii="Verdana" w:eastAsia="Times New Roman" w:hAnsi="Verdana" w:cs="Times New Roman"/>
                <w:bCs/>
              </w:rPr>
              <w:t>Jaarkalender</w:t>
            </w:r>
          </w:p>
          <w:p w14:paraId="1000C0B0" w14:textId="77777777" w:rsidR="006910C8" w:rsidRPr="00665A62" w:rsidRDefault="006910C8" w:rsidP="00665A62">
            <w:pPr>
              <w:spacing w:after="0" w:line="240" w:lineRule="auto"/>
              <w:rPr>
                <w:rFonts w:ascii="Verdana" w:eastAsia="Times New Roman" w:hAnsi="Verdana" w:cs="Times New Roman"/>
                <w:bCs/>
              </w:rPr>
            </w:pPr>
          </w:p>
        </w:tc>
      </w:tr>
      <w:tr w:rsidR="006910C8" w14:paraId="5DFA5702" w14:textId="77777777" w:rsidTr="00665A62">
        <w:tc>
          <w:tcPr>
            <w:tcW w:w="1124" w:type="dxa"/>
          </w:tcPr>
          <w:p w14:paraId="26403B1C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5</w:t>
            </w:r>
          </w:p>
          <w:p w14:paraId="092861FD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  <w:gridSpan w:val="4"/>
          </w:tcPr>
          <w:p w14:paraId="6D43DEF4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Projecten/dossiers</w:t>
            </w:r>
          </w:p>
          <w:p w14:paraId="5FCD31BF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910C8" w14:paraId="78881BBD" w14:textId="77777777" w:rsidTr="00665A62">
        <w:tc>
          <w:tcPr>
            <w:tcW w:w="1124" w:type="dxa"/>
          </w:tcPr>
          <w:p w14:paraId="67E8D3C5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5.a</w:t>
            </w:r>
          </w:p>
          <w:p w14:paraId="6A1129EB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  <w:gridSpan w:val="4"/>
          </w:tcPr>
          <w:p w14:paraId="2F821827" w14:textId="0C8C3A1A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Integere Sport Nederland </w:t>
            </w:r>
          </w:p>
          <w:p w14:paraId="2CE56CB5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910C8" w14:paraId="719D5847" w14:textId="77777777" w:rsidTr="00665A62">
        <w:tc>
          <w:tcPr>
            <w:tcW w:w="1124" w:type="dxa"/>
          </w:tcPr>
          <w:p w14:paraId="189D2683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5.b</w:t>
            </w:r>
          </w:p>
          <w:p w14:paraId="5FDB2503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  <w:gridSpan w:val="4"/>
          </w:tcPr>
          <w:p w14:paraId="7527D17B" w14:textId="7A9DA466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Code Review proces </w:t>
            </w:r>
          </w:p>
          <w:p w14:paraId="139C6362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910C8" w14:paraId="24CF23EA" w14:textId="77777777" w:rsidTr="00665A62">
        <w:tc>
          <w:tcPr>
            <w:tcW w:w="1124" w:type="dxa"/>
          </w:tcPr>
          <w:p w14:paraId="3C50860B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5.c</w:t>
            </w:r>
          </w:p>
          <w:p w14:paraId="78331D59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  <w:gridSpan w:val="4"/>
          </w:tcPr>
          <w:p w14:paraId="5BF9D8DD" w14:textId="0CB8DCA9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PWI </w:t>
            </w:r>
          </w:p>
          <w:p w14:paraId="1B01881B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910C8" w14:paraId="14A12CCD" w14:textId="77777777" w:rsidTr="00665A62">
        <w:tc>
          <w:tcPr>
            <w:tcW w:w="1124" w:type="dxa"/>
          </w:tcPr>
          <w:p w14:paraId="39A19303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6</w:t>
            </w:r>
          </w:p>
          <w:p w14:paraId="0691AD1D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  <w:gridSpan w:val="4"/>
          </w:tcPr>
          <w:p w14:paraId="1DAAEEE7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Integriteit</w:t>
            </w:r>
          </w:p>
          <w:p w14:paraId="419BE4B1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910C8" w14:paraId="2F3DA468" w14:textId="77777777" w:rsidTr="00665A62">
        <w:tc>
          <w:tcPr>
            <w:tcW w:w="1124" w:type="dxa"/>
          </w:tcPr>
          <w:p w14:paraId="0640676E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7</w:t>
            </w:r>
          </w:p>
          <w:p w14:paraId="6FCC87DA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  <w:gridSpan w:val="4"/>
          </w:tcPr>
          <w:p w14:paraId="40D7EA14" w14:textId="471FF7A2" w:rsidR="006910C8" w:rsidRPr="00665A62" w:rsidRDefault="00CD7C96" w:rsidP="00665A62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Klokkenluidersregeling</w:t>
            </w:r>
          </w:p>
          <w:p w14:paraId="363BCD3E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910C8" w14:paraId="6AEED51F" w14:textId="77777777" w:rsidTr="00665A62">
        <w:tc>
          <w:tcPr>
            <w:tcW w:w="1124" w:type="dxa"/>
          </w:tcPr>
          <w:p w14:paraId="6AD8FE4C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8</w:t>
            </w:r>
          </w:p>
          <w:p w14:paraId="21A0A59E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  <w:gridSpan w:val="4"/>
          </w:tcPr>
          <w:p w14:paraId="7D24272D" w14:textId="6F5DAC54" w:rsidR="006910C8" w:rsidRPr="00665A62" w:rsidRDefault="00CD7C96" w:rsidP="00665A62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Congressen, symposia en verdere internationale zaken</w:t>
            </w:r>
          </w:p>
          <w:p w14:paraId="6EFFEB32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910C8" w14:paraId="08F054E5" w14:textId="77777777" w:rsidTr="00665A62">
        <w:tc>
          <w:tcPr>
            <w:tcW w:w="1124" w:type="dxa"/>
          </w:tcPr>
          <w:p w14:paraId="6772FF1E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9</w:t>
            </w:r>
          </w:p>
          <w:p w14:paraId="41B221A7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  <w:gridSpan w:val="4"/>
          </w:tcPr>
          <w:p w14:paraId="69C1D1E4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Externe klachten/relevante fouten/datalekken/verbeterpunten</w:t>
            </w:r>
          </w:p>
          <w:p w14:paraId="4B9E09F2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910C8" w14:paraId="7AB4C3FC" w14:textId="77777777" w:rsidTr="00665A62">
        <w:tc>
          <w:tcPr>
            <w:tcW w:w="1124" w:type="dxa"/>
          </w:tcPr>
          <w:p w14:paraId="06F58FB7" w14:textId="77777777" w:rsidR="006910C8" w:rsidRDefault="00CD7C9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10</w:t>
            </w:r>
          </w:p>
          <w:p w14:paraId="15970DA4" w14:textId="77777777" w:rsidR="006910C8" w:rsidRDefault="006910C8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  <w:gridSpan w:val="4"/>
          </w:tcPr>
          <w:p w14:paraId="2AB4F200" w14:textId="71F451EC" w:rsidR="006910C8" w:rsidRDefault="00CD7C96" w:rsidP="00665A62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</w:rPr>
              <w:t>Overige lopende zaken/rondvraag</w:t>
            </w:r>
          </w:p>
        </w:tc>
      </w:tr>
    </w:tbl>
    <w:p w14:paraId="03CFA086" w14:textId="77777777" w:rsidR="006910C8" w:rsidRDefault="006910C8" w:rsidP="00665A62"/>
    <w:sectPr w:rsidR="006910C8" w:rsidSect="00665A62">
      <w:footerReference w:type="default" r:id="rId7"/>
      <w:headerReference w:type="firs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89FA" w14:textId="77777777" w:rsidR="00E167F4" w:rsidRDefault="00E167F4">
      <w:pPr>
        <w:spacing w:after="0" w:line="240" w:lineRule="auto"/>
      </w:pPr>
      <w:r>
        <w:separator/>
      </w:r>
    </w:p>
  </w:endnote>
  <w:endnote w:type="continuationSeparator" w:id="0">
    <w:p w14:paraId="1FBDEE6B" w14:textId="77777777" w:rsidR="00E167F4" w:rsidRDefault="00E1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93654" w14:textId="77777777" w:rsidR="007B6497" w:rsidRDefault="00CD7C96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24F61ACB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EF7D" w14:textId="77777777" w:rsidR="00E167F4" w:rsidRDefault="00E167F4">
      <w:pPr>
        <w:spacing w:after="0" w:line="240" w:lineRule="auto"/>
      </w:pPr>
      <w:r>
        <w:separator/>
      </w:r>
    </w:p>
  </w:footnote>
  <w:footnote w:type="continuationSeparator" w:id="0">
    <w:p w14:paraId="2745D7C7" w14:textId="77777777" w:rsidR="00E167F4" w:rsidRDefault="00E1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AB2D" w14:textId="77777777" w:rsidR="006910C8" w:rsidRDefault="00CD7C96">
    <w:pPr>
      <w:jc w:val="right"/>
    </w:pPr>
    <w:r>
      <w:rPr>
        <w:noProof/>
      </w:rPr>
      <w:drawing>
        <wp:inline distT="0" distB="0" distL="0" distR="0" wp14:anchorId="16DB8CB7" wp14:editId="26ADE731">
          <wp:extent cx="2154557" cy="571500"/>
          <wp:effectExtent l="0" t="0" r="0" b="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4271" cy="574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0222CA"/>
    <w:rsid w:val="001D2136"/>
    <w:rsid w:val="00297B37"/>
    <w:rsid w:val="00330932"/>
    <w:rsid w:val="003472FD"/>
    <w:rsid w:val="00665A62"/>
    <w:rsid w:val="006910C8"/>
    <w:rsid w:val="0069516F"/>
    <w:rsid w:val="007B6497"/>
    <w:rsid w:val="00CD7C96"/>
    <w:rsid w:val="00CE7D56"/>
    <w:rsid w:val="00E1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AA0798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Verdana" w:eastAsia="Times New Roman" w:hAnsi="Verdana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Verdana" w:eastAsia="Times New Roman" w:hAnsi="Verdana"/>
      <w:color w:val="2E74B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Verdana" w:eastAsia="Times New Roman" w:hAnsi="Verdana"/>
      <w:color w:val="2E74B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Verdana" w:eastAsia="Times New Roman" w:hAnsi="Verdana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Verdana" w:eastAsia="Times New Roman" w:hAnsi="Verdana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Verdana" w:eastAsia="Times New Roman" w:hAnsi="Verdana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Verdana" w:eastAsia="Times New Roman" w:hAnsi="Verdana" w:cs="Times New Roman"/>
      <w:color w:val="2E74B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Verdana" w:eastAsia="Times New Roman" w:hAnsi="Verdana" w:cs="Times New Roman"/>
      <w:color w:val="2E74B5"/>
      <w:sz w:val="22"/>
      <w:szCs w:val="22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Verdana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Management Team 27 mei 2025</vt:lpstr>
      <vt:lpstr/>
    </vt:vector>
  </TitlesOfParts>
  <Company>dopingautoriteit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Management Team 27 mei 2025</dc:title>
  <dc:creator>iBabs</dc:creator>
  <cp:lastModifiedBy>secretariaat</cp:lastModifiedBy>
  <cp:revision>3</cp:revision>
  <dcterms:created xsi:type="dcterms:W3CDTF">2025-06-05T09:33:00Z</dcterms:created>
  <dcterms:modified xsi:type="dcterms:W3CDTF">2025-06-05T09:40:00Z</dcterms:modified>
</cp:coreProperties>
</file>